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E07" w:rsidRPr="00E615DE" w:rsidRDefault="008A006F" w:rsidP="00C2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>en</w:t>
      </w:r>
      <w:r w:rsidR="008E3E07" w:rsidRPr="00E615DE">
        <w:rPr>
          <w:rFonts w:ascii="Times New Roman" w:hAnsi="Times New Roman" w:cs="Times New Roman"/>
          <w:b/>
          <w:sz w:val="24"/>
          <w:szCs w:val="24"/>
        </w:rPr>
        <w:t>u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E07" w:rsidRPr="00E615DE">
        <w:rPr>
          <w:rFonts w:ascii="Times New Roman" w:hAnsi="Times New Roman" w:cs="Times New Roman"/>
          <w:b/>
          <w:sz w:val="24"/>
          <w:szCs w:val="24"/>
        </w:rPr>
        <w:t>aptauj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bookmarkStart w:id="0" w:name="_GoBack"/>
      <w:bookmarkEnd w:id="0"/>
      <w:r w:rsidR="00237E96" w:rsidRPr="00E615DE">
        <w:rPr>
          <w:rFonts w:ascii="Times New Roman" w:hAnsi="Times New Roman" w:cs="Times New Roman"/>
          <w:b/>
          <w:sz w:val="24"/>
          <w:szCs w:val="24"/>
        </w:rPr>
        <w:t xml:space="preserve"> par</w:t>
      </w:r>
    </w:p>
    <w:p w:rsidR="00C2321E" w:rsidRDefault="007A047B" w:rsidP="00C2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5DE">
        <w:rPr>
          <w:rFonts w:ascii="Times New Roman" w:hAnsi="Times New Roman" w:cs="Times New Roman"/>
          <w:b/>
          <w:sz w:val="24"/>
          <w:szCs w:val="24"/>
        </w:rPr>
        <w:t>pakalpojuma sniegšanu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 xml:space="preserve"> SIA </w:t>
      </w:r>
      <w:r w:rsidR="00B113BF" w:rsidRPr="00E615DE">
        <w:rPr>
          <w:rFonts w:ascii="Times New Roman" w:hAnsi="Times New Roman" w:cs="Times New Roman"/>
          <w:b/>
          <w:sz w:val="24"/>
          <w:szCs w:val="24"/>
        </w:rPr>
        <w:t>“Ķe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>kavas nami” katlu mājas</w:t>
      </w:r>
      <w:r>
        <w:rPr>
          <w:rFonts w:ascii="Times New Roman" w:hAnsi="Times New Roman" w:cs="Times New Roman"/>
          <w:b/>
          <w:sz w:val="24"/>
          <w:szCs w:val="24"/>
        </w:rPr>
        <w:t xml:space="preserve"> pamatlīdzekļu apdrošināšan</w:t>
      </w:r>
      <w:r w:rsidR="008A006F">
        <w:rPr>
          <w:rFonts w:ascii="Times New Roman" w:hAnsi="Times New Roman" w:cs="Times New Roman"/>
          <w:b/>
          <w:sz w:val="24"/>
          <w:szCs w:val="24"/>
        </w:rPr>
        <w:t>u</w:t>
      </w:r>
      <w:r w:rsidR="00C2321E" w:rsidRPr="00E6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321E" w:rsidRDefault="00B113BF" w:rsidP="00D316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321E">
        <w:rPr>
          <w:rFonts w:ascii="Times New Roman" w:hAnsi="Times New Roman" w:cs="Times New Roman"/>
          <w:sz w:val="24"/>
          <w:szCs w:val="24"/>
        </w:rPr>
        <w:t>S</w:t>
      </w:r>
      <w:r w:rsidR="003F429F">
        <w:rPr>
          <w:rFonts w:ascii="Times New Roman" w:hAnsi="Times New Roman" w:cs="Times New Roman"/>
          <w:sz w:val="24"/>
          <w:szCs w:val="24"/>
        </w:rPr>
        <w:t xml:space="preserve">abiedrība ar ierobežotu atbildību </w:t>
      </w:r>
      <w:r w:rsidR="00C2321E">
        <w:rPr>
          <w:rFonts w:ascii="Times New Roman" w:hAnsi="Times New Roman" w:cs="Times New Roman"/>
          <w:sz w:val="24"/>
          <w:szCs w:val="24"/>
        </w:rPr>
        <w:t>“Ķekavas nami”</w:t>
      </w:r>
      <w:r w:rsidR="003F429F">
        <w:rPr>
          <w:rFonts w:ascii="Times New Roman" w:hAnsi="Times New Roman" w:cs="Times New Roman"/>
          <w:sz w:val="24"/>
          <w:szCs w:val="24"/>
        </w:rPr>
        <w:t>, pamatojoties uz cenu aptaujas rezultātiem, noslēdza līgumu par divu gāzes katlu iegādi un montāžu katlu mājā Gaismas iela 21, Ķekavā, radot pamatlīdzekļus</w:t>
      </w:r>
      <w:r w:rsidR="00D31682">
        <w:rPr>
          <w:rFonts w:ascii="Times New Roman" w:hAnsi="Times New Roman" w:cs="Times New Roman"/>
          <w:sz w:val="24"/>
          <w:szCs w:val="24"/>
        </w:rPr>
        <w:t xml:space="preserve"> par kopējo summu EUR </w:t>
      </w:r>
      <w:r w:rsidR="00D31682" w:rsidRPr="00D3168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261</w:t>
      </w:r>
      <w:r w:rsidR="00D3168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="00D31682" w:rsidRPr="00D3168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034,61.</w:t>
      </w:r>
      <w:r w:rsidR="00D31682" w:rsidRPr="00D31682">
        <w:rPr>
          <w:rFonts w:ascii="Calibri" w:eastAsia="Times New Roman" w:hAnsi="Calibri" w:cs="Calibri"/>
          <w:b/>
          <w:bCs/>
          <w:lang w:eastAsia="lv-LV"/>
        </w:rPr>
        <w:t xml:space="preserve"> </w:t>
      </w:r>
      <w:r w:rsidR="00D31682">
        <w:rPr>
          <w:rFonts w:ascii="Times New Roman" w:hAnsi="Times New Roman" w:cs="Times New Roman"/>
          <w:sz w:val="24"/>
          <w:szCs w:val="24"/>
        </w:rPr>
        <w:t>Par minēto summu ir radīti šādi pamatlīdzekļi</w:t>
      </w:r>
      <w:r w:rsidR="003F429F">
        <w:rPr>
          <w:rFonts w:ascii="Times New Roman" w:hAnsi="Times New Roman" w:cs="Times New Roman"/>
          <w:sz w:val="24"/>
          <w:szCs w:val="24"/>
        </w:rPr>
        <w:t>:</w:t>
      </w:r>
    </w:p>
    <w:p w:rsidR="00D31682" w:rsidRPr="00D31682" w:rsidRDefault="003F429F" w:rsidP="00D3168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682">
        <w:rPr>
          <w:rFonts w:ascii="Times New Roman" w:hAnsi="Times New Roman" w:cs="Times New Roman"/>
          <w:sz w:val="24"/>
          <w:szCs w:val="24"/>
        </w:rPr>
        <w:t>Div</w:t>
      </w:r>
      <w:r w:rsidR="00D31682">
        <w:rPr>
          <w:rFonts w:ascii="Times New Roman" w:hAnsi="Times New Roman" w:cs="Times New Roman"/>
          <w:sz w:val="24"/>
          <w:szCs w:val="24"/>
        </w:rPr>
        <w:t>i</w:t>
      </w:r>
      <w:r w:rsidRPr="00D31682">
        <w:rPr>
          <w:rFonts w:ascii="Times New Roman" w:hAnsi="Times New Roman" w:cs="Times New Roman"/>
          <w:sz w:val="24"/>
          <w:szCs w:val="24"/>
        </w:rPr>
        <w:t xml:space="preserve"> ūdens sildām</w:t>
      </w:r>
      <w:r w:rsidR="00D31682">
        <w:rPr>
          <w:rFonts w:ascii="Times New Roman" w:hAnsi="Times New Roman" w:cs="Times New Roman"/>
          <w:sz w:val="24"/>
          <w:szCs w:val="24"/>
        </w:rPr>
        <w:t>ie</w:t>
      </w:r>
      <w:r w:rsidRPr="00D31682">
        <w:rPr>
          <w:rFonts w:ascii="Times New Roman" w:hAnsi="Times New Roman" w:cs="Times New Roman"/>
          <w:sz w:val="24"/>
          <w:szCs w:val="24"/>
        </w:rPr>
        <w:t xml:space="preserve"> katl</w:t>
      </w:r>
      <w:r w:rsidR="00D31682">
        <w:rPr>
          <w:rFonts w:ascii="Times New Roman" w:hAnsi="Times New Roman" w:cs="Times New Roman"/>
          <w:sz w:val="24"/>
          <w:szCs w:val="24"/>
        </w:rPr>
        <w:t>i</w:t>
      </w:r>
      <w:r w:rsidRPr="00D3168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31682">
        <w:rPr>
          <w:rFonts w:ascii="Times New Roman" w:hAnsi="Times New Roman" w:cs="Times New Roman"/>
          <w:sz w:val="24"/>
          <w:szCs w:val="24"/>
        </w:rPr>
        <w:t>Viessmann</w:t>
      </w:r>
      <w:proofErr w:type="spellEnd"/>
      <w:r w:rsidRPr="00D316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682">
        <w:rPr>
          <w:rFonts w:ascii="Times New Roman" w:hAnsi="Times New Roman" w:cs="Times New Roman"/>
          <w:sz w:val="24"/>
          <w:szCs w:val="24"/>
        </w:rPr>
        <w:t>Vitocrossal</w:t>
      </w:r>
      <w:proofErr w:type="spellEnd"/>
      <w:r w:rsidRPr="00D31682">
        <w:rPr>
          <w:rFonts w:ascii="Times New Roman" w:hAnsi="Times New Roman" w:cs="Times New Roman"/>
          <w:sz w:val="24"/>
          <w:szCs w:val="24"/>
        </w:rPr>
        <w:t xml:space="preserve"> 300 </w:t>
      </w:r>
      <w:proofErr w:type="spellStart"/>
      <w:r w:rsidRPr="00D31682">
        <w:rPr>
          <w:rFonts w:ascii="Times New Roman" w:hAnsi="Times New Roman" w:cs="Times New Roman"/>
          <w:sz w:val="24"/>
          <w:szCs w:val="24"/>
        </w:rPr>
        <w:t>1400Kw</w:t>
      </w:r>
      <w:proofErr w:type="spellEnd"/>
      <w:r w:rsidRPr="00D31682">
        <w:rPr>
          <w:rFonts w:ascii="Times New Roman" w:hAnsi="Times New Roman" w:cs="Times New Roman"/>
          <w:sz w:val="24"/>
          <w:szCs w:val="24"/>
        </w:rPr>
        <w:t>” par kopējo summu EUR 167</w:t>
      </w:r>
      <w:r w:rsidR="00D31682">
        <w:rPr>
          <w:rFonts w:ascii="Times New Roman" w:hAnsi="Times New Roman" w:cs="Times New Roman"/>
          <w:sz w:val="24"/>
          <w:szCs w:val="24"/>
        </w:rPr>
        <w:t xml:space="preserve"> </w:t>
      </w:r>
      <w:r w:rsidRPr="00D31682">
        <w:rPr>
          <w:rFonts w:ascii="Times New Roman" w:hAnsi="Times New Roman" w:cs="Times New Roman"/>
          <w:sz w:val="24"/>
          <w:szCs w:val="24"/>
        </w:rPr>
        <w:t xml:space="preserve">679,20. </w:t>
      </w:r>
    </w:p>
    <w:p w:rsidR="00D31682" w:rsidRPr="00EB1665" w:rsidRDefault="00D31682" w:rsidP="00D31682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Divi g</w:t>
      </w:r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āzes deg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ļi </w:t>
      </w:r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“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Giersch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MG3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-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ZML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-N-LN-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LMV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-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KEE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DN50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” jaudu 1400 </w:t>
      </w:r>
      <w:proofErr w:type="spellStart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kW</w:t>
      </w:r>
      <w:proofErr w:type="spellEnd"/>
      <w:r w:rsidR="003F429F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31 816,59.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Div</w:t>
      </w:r>
      <w:r w:rsidR="00EB1665"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</w:t>
      </w: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katla sūkņ</w:t>
      </w:r>
      <w:r w:rsidR="00EB1665"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</w:t>
      </w: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MAGNA3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 </w:t>
      </w: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Grundfos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 xml:space="preserve">par kopējo summu EUR </w:t>
      </w:r>
      <w:r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8</w:t>
      </w:r>
      <w:r w:rsidR="00EB1665"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544,67</w:t>
      </w:r>
      <w:r w:rsidR="00EB1665"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EB1665">
        <w:rPr>
          <w:rFonts w:ascii="Times New Roman" w:hAnsi="Times New Roman" w:cs="Times New Roman"/>
          <w:sz w:val="24"/>
          <w:szCs w:val="24"/>
        </w:rPr>
        <w:t>Div</w:t>
      </w:r>
      <w:r w:rsidR="00EB1665" w:rsidRPr="00EB1665">
        <w:rPr>
          <w:rFonts w:ascii="Times New Roman" w:hAnsi="Times New Roman" w:cs="Times New Roman"/>
          <w:sz w:val="24"/>
          <w:szCs w:val="24"/>
        </w:rPr>
        <w:t>i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tīkla sūkņ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i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TPE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80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Grunfoss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22</w:t>
      </w:r>
      <w:r w:rsidR="00EB1665"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216,15</w:t>
      </w:r>
      <w:r w:rsidR="00EB1665" w:rsidRPr="00EB1665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Kaskādes automātik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a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Vitotronic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300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CM1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,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Vitotronic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proofErr w:type="spellStart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100C</w:t>
      </w:r>
      <w:proofErr w:type="spellEnd"/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 xml:space="preserve">par kopējo summu EUR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6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243,47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Grundfos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vadības automātika </w:t>
      </w: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CONTROL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MPC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5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126,81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Iekšējais gāzes vads</w:t>
      </w: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9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570,03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Mīkstināšanas iekārta ar </w:t>
      </w:r>
      <w:proofErr w:type="spellStart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AISI</w:t>
      </w:r>
      <w:proofErr w:type="spellEnd"/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apsaisti</w:t>
      </w: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5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981,27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.</w:t>
      </w:r>
    </w:p>
    <w:p w:rsidR="00D31682" w:rsidRPr="00EB1665" w:rsidRDefault="00D31682" w:rsidP="00EB1665">
      <w:pPr>
        <w:pStyle w:val="ListParagraph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</w:pP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Siltuma skaitītājs</w:t>
      </w:r>
      <w:r w:rsidRPr="00EB16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EB1665">
        <w:rPr>
          <w:rFonts w:ascii="Times New Roman" w:hAnsi="Times New Roman" w:cs="Times New Roman"/>
          <w:sz w:val="24"/>
          <w:szCs w:val="24"/>
        </w:rPr>
        <w:t>par kopējo summu EUR</w:t>
      </w:r>
      <w:r w:rsidRPr="00EB1665">
        <w:rPr>
          <w:rFonts w:ascii="Times New Roman" w:hAnsi="Times New Roman" w:cs="Times New Roman"/>
          <w:sz w:val="24"/>
          <w:szCs w:val="24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3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 xml:space="preserve"> </w:t>
      </w:r>
      <w:r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856,43</w:t>
      </w:r>
      <w:r w:rsidR="00EB1665" w:rsidRPr="00EB16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  <w:t>.</w:t>
      </w:r>
    </w:p>
    <w:p w:rsidR="003F429F" w:rsidRPr="003F429F" w:rsidRDefault="003F429F" w:rsidP="00EB166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13BF" w:rsidRDefault="00B113BF" w:rsidP="00EB16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SIA “Ķekavas nami” aicina iesniegt minēto pamatlīdzekļu apdrošināšanas piedāvājumu par kopējo summu</w:t>
      </w:r>
      <w:r w:rsidR="006F4ADC">
        <w:rPr>
          <w:rFonts w:ascii="Times New Roman" w:hAnsi="Times New Roman" w:cs="Times New Roman"/>
          <w:sz w:val="24"/>
          <w:szCs w:val="24"/>
        </w:rPr>
        <w:t>.</w:t>
      </w:r>
      <w:r w:rsidR="008E3E07" w:rsidRPr="008E3E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D92" w:rsidRDefault="00D01D92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Vērtēšanas metode – zemākā cena.</w:t>
      </w:r>
    </w:p>
    <w:p w:rsidR="008B42BF" w:rsidRDefault="008B42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Līguma termiņš 12 mēneši.</w:t>
      </w:r>
    </w:p>
    <w:p w:rsidR="008A006F" w:rsidRPr="008A006F" w:rsidRDefault="008A006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</w:t>
      </w:r>
      <w:r w:rsidRPr="008A006F">
        <w:rPr>
          <w:rFonts w:ascii="Times New Roman" w:hAnsi="Times New Roman" w:cs="Times New Roman"/>
          <w:sz w:val="24"/>
          <w:szCs w:val="24"/>
        </w:rPr>
        <w:t xml:space="preserve">pdrošināšanas polisi </w:t>
      </w:r>
      <w:r>
        <w:rPr>
          <w:rFonts w:ascii="Times New Roman" w:hAnsi="Times New Roman" w:cs="Times New Roman"/>
          <w:sz w:val="24"/>
          <w:szCs w:val="24"/>
        </w:rPr>
        <w:t xml:space="preserve">slēgs </w:t>
      </w:r>
      <w:r w:rsidRPr="008A006F">
        <w:rPr>
          <w:rFonts w:ascii="Times New Roman" w:hAnsi="Times New Roman" w:cs="Times New Roman"/>
          <w:sz w:val="24"/>
          <w:szCs w:val="24"/>
        </w:rPr>
        <w:t>par labu “Swedbank” AS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B42BF" w:rsidRDefault="008B42BF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Informāciju par cenu aptauju e-pasts:</w:t>
      </w:r>
      <w:r w:rsidR="003C3769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proofErr w:type="spellStart"/>
        <w:r w:rsidR="003C3769"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ilgonis@kekavasnami.lv</w:t>
        </w:r>
        <w:proofErr w:type="spellEnd"/>
      </w:hyperlink>
      <w:r w:rsidR="003C3769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tālr.29286907</w:t>
      </w:r>
      <w:proofErr w:type="spellEnd"/>
      <w:r w:rsidR="003C3769">
        <w:rPr>
          <w:rFonts w:ascii="Times New Roman" w:hAnsi="Times New Roman" w:cs="Times New Roman"/>
          <w:sz w:val="24"/>
          <w:szCs w:val="24"/>
        </w:rPr>
        <w:t>.</w:t>
      </w:r>
    </w:p>
    <w:p w:rsidR="003C3769" w:rsidRDefault="008E3E07" w:rsidP="00BE09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Katlu māja atrodas </w:t>
      </w:r>
      <w:r w:rsidR="00D41E1F">
        <w:rPr>
          <w:rFonts w:ascii="Times New Roman" w:hAnsi="Times New Roman" w:cs="Times New Roman"/>
          <w:sz w:val="24"/>
          <w:szCs w:val="24"/>
        </w:rPr>
        <w:t xml:space="preserve">blakus </w:t>
      </w:r>
      <w:r w:rsidR="00A51A49">
        <w:rPr>
          <w:rFonts w:ascii="Times New Roman" w:hAnsi="Times New Roman" w:cs="Times New Roman"/>
          <w:sz w:val="24"/>
          <w:szCs w:val="24"/>
        </w:rPr>
        <w:t xml:space="preserve">Gaismas iela 21, </w:t>
      </w:r>
      <w:r w:rsidR="001E4FF5">
        <w:rPr>
          <w:rFonts w:ascii="Times New Roman" w:hAnsi="Times New Roman" w:cs="Times New Roman"/>
          <w:sz w:val="24"/>
          <w:szCs w:val="24"/>
        </w:rPr>
        <w:t>Ķekav</w:t>
      </w:r>
      <w:r w:rsidR="00A51A49">
        <w:rPr>
          <w:rFonts w:ascii="Times New Roman" w:hAnsi="Times New Roman" w:cs="Times New Roman"/>
          <w:sz w:val="24"/>
          <w:szCs w:val="24"/>
        </w:rPr>
        <w:t>a</w:t>
      </w:r>
      <w:r w:rsidR="001E4FF5">
        <w:rPr>
          <w:rFonts w:ascii="Times New Roman" w:hAnsi="Times New Roman" w:cs="Times New Roman"/>
          <w:sz w:val="24"/>
          <w:szCs w:val="24"/>
        </w:rPr>
        <w:t xml:space="preserve"> pagasts,</w:t>
      </w:r>
      <w:r>
        <w:rPr>
          <w:rFonts w:ascii="Times New Roman" w:hAnsi="Times New Roman" w:cs="Times New Roman"/>
          <w:sz w:val="24"/>
          <w:szCs w:val="24"/>
        </w:rPr>
        <w:t xml:space="preserve"> Ķekavas novads.</w:t>
      </w:r>
    </w:p>
    <w:p w:rsidR="008E3E07" w:rsidRDefault="008E3E07" w:rsidP="00BE09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769" w:rsidRPr="00C2321E" w:rsidRDefault="003C3769" w:rsidP="00BE09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Piedāvājumu iesūtīt: </w:t>
      </w:r>
      <w:hyperlink r:id="rId6" w:history="1">
        <w:proofErr w:type="spellStart"/>
        <w:r w:rsidRPr="00941F94">
          <w:rPr>
            <w:rStyle w:val="Hyperlink"/>
            <w:rFonts w:ascii="Times New Roman" w:hAnsi="Times New Roman" w:cs="Times New Roman"/>
            <w:sz w:val="24"/>
            <w:szCs w:val="24"/>
          </w:rPr>
          <w:t>info@kekavasnami.lv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, līdz </w:t>
      </w:r>
      <w:proofErr w:type="spellStart"/>
      <w:r>
        <w:rPr>
          <w:rFonts w:ascii="Times New Roman" w:hAnsi="Times New Roman" w:cs="Times New Roman"/>
          <w:sz w:val="24"/>
          <w:szCs w:val="24"/>
        </w:rPr>
        <w:t>2024.gada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1A49">
        <w:rPr>
          <w:rFonts w:ascii="Times New Roman" w:hAnsi="Times New Roman" w:cs="Times New Roman"/>
          <w:sz w:val="24"/>
          <w:szCs w:val="24"/>
        </w:rPr>
        <w:t>14.oktobrim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plkst.11.00</w:t>
      </w:r>
      <w:proofErr w:type="spellEnd"/>
    </w:p>
    <w:p w:rsidR="00B05B91" w:rsidRPr="00C2321E" w:rsidRDefault="008A006F">
      <w:pPr>
        <w:rPr>
          <w:rFonts w:ascii="Times New Roman" w:hAnsi="Times New Roman" w:cs="Times New Roman"/>
          <w:sz w:val="24"/>
          <w:szCs w:val="24"/>
        </w:rPr>
      </w:pPr>
    </w:p>
    <w:sectPr w:rsidR="00B05B91" w:rsidRPr="00C2321E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2CE0"/>
    <w:multiLevelType w:val="hybridMultilevel"/>
    <w:tmpl w:val="FB8A6D48"/>
    <w:lvl w:ilvl="0" w:tplc="63DED0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E3A5F"/>
    <w:multiLevelType w:val="hybridMultilevel"/>
    <w:tmpl w:val="7AE4D7D4"/>
    <w:lvl w:ilvl="0" w:tplc="06CAE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960847"/>
    <w:multiLevelType w:val="hybridMultilevel"/>
    <w:tmpl w:val="0AD4A8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B536B"/>
    <w:multiLevelType w:val="hybridMultilevel"/>
    <w:tmpl w:val="B1FA47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129BE"/>
    <w:multiLevelType w:val="hybridMultilevel"/>
    <w:tmpl w:val="C64A937A"/>
    <w:lvl w:ilvl="0" w:tplc="57E8DB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1E"/>
    <w:rsid w:val="00065868"/>
    <w:rsid w:val="00077A57"/>
    <w:rsid w:val="001A0C95"/>
    <w:rsid w:val="001C0DB1"/>
    <w:rsid w:val="001C3188"/>
    <w:rsid w:val="001E4FF5"/>
    <w:rsid w:val="00200D8A"/>
    <w:rsid w:val="00237E96"/>
    <w:rsid w:val="00355F47"/>
    <w:rsid w:val="003A410A"/>
    <w:rsid w:val="003C3769"/>
    <w:rsid w:val="003F429F"/>
    <w:rsid w:val="004F41AA"/>
    <w:rsid w:val="00504F9E"/>
    <w:rsid w:val="00545C4D"/>
    <w:rsid w:val="00683459"/>
    <w:rsid w:val="006F4ADC"/>
    <w:rsid w:val="00702267"/>
    <w:rsid w:val="007A047B"/>
    <w:rsid w:val="007D657F"/>
    <w:rsid w:val="007F47DC"/>
    <w:rsid w:val="008A006F"/>
    <w:rsid w:val="008B42BF"/>
    <w:rsid w:val="008E3E07"/>
    <w:rsid w:val="009D10A8"/>
    <w:rsid w:val="00A21A3A"/>
    <w:rsid w:val="00A51A49"/>
    <w:rsid w:val="00A6170B"/>
    <w:rsid w:val="00B113BF"/>
    <w:rsid w:val="00B77DA2"/>
    <w:rsid w:val="00BE0979"/>
    <w:rsid w:val="00C2321E"/>
    <w:rsid w:val="00CC01F8"/>
    <w:rsid w:val="00CF378F"/>
    <w:rsid w:val="00D01D92"/>
    <w:rsid w:val="00D31682"/>
    <w:rsid w:val="00D41E1F"/>
    <w:rsid w:val="00D758EC"/>
    <w:rsid w:val="00DF3A8E"/>
    <w:rsid w:val="00E615DE"/>
    <w:rsid w:val="00EB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9086"/>
  <w15:chartTrackingRefBased/>
  <w15:docId w15:val="{358F09E1-0399-4087-B079-20BF71AA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Hyperlink">
    <w:name w:val="Hyperlink"/>
    <w:basedOn w:val="DefaultParagraphFont"/>
    <w:uiPriority w:val="99"/>
    <w:unhideWhenUsed/>
    <w:rsid w:val="003C37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76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0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ekavasnami.lv" TargetMode="External"/><Relationship Id="rId5" Type="http://schemas.openxmlformats.org/officeDocument/2006/relationships/hyperlink" Target="mailto:ilgonis@kekavasnam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2024-10-09T13:27:00Z</dcterms:created>
  <dcterms:modified xsi:type="dcterms:W3CDTF">2024-10-09T14:08:00Z</dcterms:modified>
</cp:coreProperties>
</file>