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BCA" w:rsidRPr="001B4BCA" w:rsidRDefault="001B4BCA" w:rsidP="001B4BCA">
      <w:pPr>
        <w:spacing w:after="0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proofErr w:type="spellStart"/>
      <w:r w:rsidRPr="001B4BCA">
        <w:rPr>
          <w:rFonts w:ascii="Times New Roman" w:hAnsi="Times New Roman" w:cs="Times New Roman"/>
          <w:sz w:val="20"/>
          <w:szCs w:val="20"/>
          <w:lang w:val="lv-LV"/>
        </w:rPr>
        <w:t>2.pielikums</w:t>
      </w:r>
      <w:proofErr w:type="spellEnd"/>
    </w:p>
    <w:p w:rsidR="004A3F71" w:rsidRPr="004A3F71" w:rsidRDefault="001B4BCA" w:rsidP="004A3F71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val="lv-LV" w:eastAsia="ar-SA"/>
        </w:rPr>
      </w:pPr>
      <w:r w:rsidRPr="001B4BCA">
        <w:rPr>
          <w:rFonts w:ascii="Times New Roman" w:hAnsi="Times New Roman" w:cs="Times New Roman"/>
          <w:bCs/>
          <w:sz w:val="20"/>
          <w:szCs w:val="20"/>
          <w:lang w:val="lv-LV" w:eastAsia="ar-SA"/>
        </w:rPr>
        <w:t xml:space="preserve">Cenu aptaujai </w:t>
      </w:r>
      <w:r w:rsidR="004A3F71" w:rsidRPr="009F2298">
        <w:rPr>
          <w:sz w:val="20"/>
          <w:szCs w:val="20"/>
        </w:rPr>
        <w:t>“</w:t>
      </w:r>
      <w:r w:rsidR="004A3F71" w:rsidRPr="004A3F71">
        <w:rPr>
          <w:rFonts w:ascii="Times New Roman" w:hAnsi="Times New Roman" w:cs="Times New Roman"/>
          <w:bCs/>
          <w:sz w:val="20"/>
          <w:szCs w:val="20"/>
          <w:lang w:val="lv-LV" w:eastAsia="ar-SA"/>
        </w:rPr>
        <w:t>Ūdens skaitītāju ar attālinātu datu nolasīšanas funkciju</w:t>
      </w:r>
    </w:p>
    <w:p w:rsidR="004A3F71" w:rsidRPr="004A3F71" w:rsidRDefault="004A3F71" w:rsidP="004A3F71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val="lv-LV" w:eastAsia="ar-SA"/>
        </w:rPr>
      </w:pPr>
      <w:r w:rsidRPr="004A3F71">
        <w:rPr>
          <w:rFonts w:ascii="Times New Roman" w:hAnsi="Times New Roman" w:cs="Times New Roman"/>
          <w:bCs/>
          <w:sz w:val="20"/>
          <w:szCs w:val="20"/>
          <w:lang w:val="lv-LV" w:eastAsia="ar-SA"/>
        </w:rPr>
        <w:t xml:space="preserve"> nomaiņas pakalpojums SIA “Ķekavas nami” klientiem” </w:t>
      </w:r>
    </w:p>
    <w:p w:rsidR="001B4BCA" w:rsidRPr="001B4BCA" w:rsidRDefault="001B4BCA" w:rsidP="004A3F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</w:t>
      </w:r>
      <w:r w:rsidR="00EA5995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un </w:t>
      </w:r>
      <w:r w:rsidR="00E30ED8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finanšu </w:t>
      </w:r>
      <w:r w:rsidR="00EA5995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piedāvājums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E30ED8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______________,</w:t>
      </w:r>
      <w:r w:rsidR="00E30ED8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</w:t>
      </w:r>
      <w:bookmarkStart w:id="0" w:name="_GoBack"/>
      <w:bookmarkEnd w:id="0"/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ūdens skaitītāju, kas aprīkoti ar attālinātu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datu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nolasīšanas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>funkciju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nomaiņas</w:t>
      </w:r>
      <w:r w:rsid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pakalpojumam</w:t>
      </w:r>
      <w:r w:rsidR="006C206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SIA “Ķekavas nami” </w:t>
      </w:r>
      <w:r w:rsid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klientiem</w:t>
      </w:r>
      <w:r w:rsidRPr="00E705A8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</w:p>
    <w:p w:rsidR="00EA5995" w:rsidRPr="00052309" w:rsidRDefault="00EA5995" w:rsidP="00EA5995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E30ED8" w:rsidRDefault="00EA5995" w:rsidP="00EA5995">
      <w:pPr>
        <w:suppressAutoHyphens/>
        <w:ind w:left="-142" w:firstLine="852"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ūdens skaitītāju, kas aprīkoti ar attālinātu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datu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nolasīšanas </w:t>
      </w:r>
      <w:r w:rsidR="004A3F71">
        <w:rPr>
          <w:rFonts w:ascii="Times New Roman" w:hAnsi="Times New Roman" w:cs="Times New Roman"/>
          <w:bCs/>
          <w:sz w:val="24"/>
          <w:szCs w:val="24"/>
          <w:lang w:val="lv-LV" w:eastAsia="ar-SA"/>
        </w:rPr>
        <w:t>funkciju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, nomaiņas pakalpojumam</w:t>
      </w:r>
      <w:r w:rsid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piedāvā par:</w:t>
      </w:r>
    </w:p>
    <w:p w:rsidR="00E30ED8" w:rsidRPr="00E30ED8" w:rsidRDefault="00EA5995" w:rsidP="00E30ED8">
      <w:pPr>
        <w:pStyle w:val="ListParagraph"/>
        <w:numPr>
          <w:ilvl w:val="1"/>
          <w:numId w:val="1"/>
        </w:numPr>
        <w:suppressAutoHyphens/>
        <w:jc w:val="both"/>
        <w:rPr>
          <w:rFonts w:ascii="Times New Roman" w:eastAsia="Calibri" w:hAnsi="Times New Roman" w:cs="Times New Roman"/>
        </w:rPr>
      </w:pPr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skaitītāju demontāža un montāža, raidītāja demontāža un montāža uz jaunā skaitītāja, datu aktualizācija Pasūtītāja datu </w:t>
      </w:r>
      <w:proofErr w:type="spellStart"/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>bazēs</w:t>
      </w:r>
      <w:proofErr w:type="spellEnd"/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plombēšana</w:t>
      </w:r>
      <w:r w:rsidR="004A3F71"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nomaiņas dokumentu sagatavošan</w:t>
      </w:r>
      <w:r w:rsidR="00E30ED8"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>u</w:t>
      </w:r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šādu cenu bez PVN </w:t>
      </w:r>
      <w:r w:rsidRPr="00E30ED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par vien</w:t>
      </w:r>
      <w:r w:rsidR="00E30ED8" w:rsidRPr="00E30ED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 xml:space="preserve">u </w:t>
      </w:r>
      <w:r w:rsidRPr="00E30ED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vienību</w:t>
      </w:r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: </w:t>
      </w:r>
      <w:r w:rsidRPr="00E30ED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proofErr w:type="spellStart"/>
      <w:r w:rsidR="00E30ED8" w:rsidRPr="00E30ED8">
        <w:rPr>
          <w:rFonts w:ascii="Times New Roman" w:eastAsia="Calibri" w:hAnsi="Times New Roman" w:cs="Times New Roman"/>
          <w:bCs/>
          <w:i/>
        </w:rPr>
        <w:t>cipariem</w:t>
      </w:r>
      <w:proofErr w:type="spellEnd"/>
      <w:r w:rsidR="00E30ED8" w:rsidRPr="00E30ED8">
        <w:rPr>
          <w:rFonts w:ascii="Times New Roman" w:eastAsia="Calibri" w:hAnsi="Times New Roman" w:cs="Times New Roman"/>
          <w:b/>
          <w:bCs/>
        </w:rPr>
        <w:t xml:space="preserve"> </w:t>
      </w:r>
      <w:r w:rsidR="00E30ED8" w:rsidRPr="00E30ED8">
        <w:rPr>
          <w:rFonts w:ascii="Times New Roman" w:eastAsia="Calibri" w:hAnsi="Times New Roman" w:cs="Times New Roman"/>
          <w:bCs/>
        </w:rPr>
        <w:t>EUR</w:t>
      </w:r>
      <w:r w:rsidR="00E30ED8" w:rsidRPr="00E30ED8">
        <w:rPr>
          <w:rFonts w:ascii="Times New Roman" w:eastAsia="Calibri" w:hAnsi="Times New Roman" w:cs="Times New Roman"/>
        </w:rPr>
        <w:t xml:space="preserve"> (</w:t>
      </w:r>
      <w:proofErr w:type="spellStart"/>
      <w:r w:rsidR="00E30ED8" w:rsidRPr="00E30ED8">
        <w:rPr>
          <w:rFonts w:ascii="Times New Roman" w:eastAsia="Calibri" w:hAnsi="Times New Roman" w:cs="Times New Roman"/>
          <w:i/>
        </w:rPr>
        <w:t>vārdiem</w:t>
      </w:r>
      <w:proofErr w:type="spellEnd"/>
      <w:r w:rsidR="00E30ED8"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="00E30ED8" w:rsidRPr="00E30ED8">
        <w:rPr>
          <w:rFonts w:ascii="Times New Roman" w:eastAsia="Calibri" w:hAnsi="Times New Roman" w:cs="Times New Roman"/>
        </w:rPr>
        <w:t>eiro</w:t>
      </w:r>
      <w:proofErr w:type="spellEnd"/>
      <w:r w:rsidR="00E30ED8" w:rsidRPr="00E30ED8">
        <w:rPr>
          <w:rFonts w:ascii="Times New Roman" w:eastAsia="Calibri" w:hAnsi="Times New Roman" w:cs="Times New Roman"/>
        </w:rPr>
        <w:t xml:space="preserve">, </w:t>
      </w:r>
      <w:proofErr w:type="spellStart"/>
      <w:r w:rsidR="00E30ED8" w:rsidRPr="00E30ED8">
        <w:rPr>
          <w:rFonts w:ascii="Times New Roman" w:eastAsia="Calibri" w:hAnsi="Times New Roman" w:cs="Times New Roman"/>
          <w:i/>
        </w:rPr>
        <w:t>cipariem</w:t>
      </w:r>
      <w:proofErr w:type="spellEnd"/>
      <w:r w:rsidR="00E30ED8"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="00E30ED8" w:rsidRPr="00E30ED8">
        <w:rPr>
          <w:rFonts w:ascii="Times New Roman" w:eastAsia="Calibri" w:hAnsi="Times New Roman" w:cs="Times New Roman"/>
        </w:rPr>
        <w:t>centi</w:t>
      </w:r>
      <w:proofErr w:type="spellEnd"/>
      <w:r w:rsidR="00E30ED8" w:rsidRPr="00E30ED8">
        <w:rPr>
          <w:rFonts w:ascii="Times New Roman" w:eastAsia="Calibri" w:hAnsi="Times New Roman" w:cs="Times New Roman"/>
        </w:rPr>
        <w:t>)</w:t>
      </w:r>
      <w:r w:rsidR="00E30ED8" w:rsidRPr="00E30ED8">
        <w:rPr>
          <w:rFonts w:ascii="Times New Roman" w:eastAsia="Calibri" w:hAnsi="Times New Roman" w:cs="Times New Roman"/>
        </w:rPr>
        <w:t>;</w:t>
      </w:r>
    </w:p>
    <w:p w:rsidR="00E30ED8" w:rsidRPr="00E30ED8" w:rsidRDefault="00E30ED8" w:rsidP="00E30ED8">
      <w:pPr>
        <w:pStyle w:val="ListParagraph"/>
        <w:numPr>
          <w:ilvl w:val="1"/>
          <w:numId w:val="1"/>
        </w:numPr>
        <w:tabs>
          <w:tab w:val="left" w:pos="1134"/>
        </w:tabs>
        <w:suppressAutoHyphens/>
        <w:ind w:left="-142" w:firstLine="852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30ED8">
        <w:rPr>
          <w:rFonts w:ascii="Times New Roman" w:hAnsi="Times New Roman"/>
          <w:bCs/>
          <w:color w:val="000000"/>
          <w:sz w:val="24"/>
          <w:szCs w:val="24"/>
          <w:lang w:val="lv-LV"/>
        </w:rPr>
        <w:t>jaunu ūdens skaitītāju</w:t>
      </w:r>
      <w:r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bez PVN (</w:t>
      </w:r>
      <w:r w:rsidRPr="00E30ED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vien</w:t>
      </w: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a</w:t>
      </w:r>
      <w:r w:rsidRPr="00E30ED8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skaitītāja cena)</w:t>
      </w:r>
      <w:r w:rsidRPr="00E30ED8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: </w:t>
      </w:r>
      <w:r w:rsidRPr="00E30ED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proofErr w:type="spellStart"/>
      <w:r w:rsidRPr="00E30ED8">
        <w:rPr>
          <w:rFonts w:ascii="Times New Roman" w:eastAsia="Calibri" w:hAnsi="Times New Roman" w:cs="Times New Roman"/>
          <w:bCs/>
          <w:i/>
        </w:rPr>
        <w:t>cipariem</w:t>
      </w:r>
      <w:proofErr w:type="spellEnd"/>
      <w:r w:rsidRPr="00E30ED8">
        <w:rPr>
          <w:rFonts w:ascii="Times New Roman" w:eastAsia="Calibri" w:hAnsi="Times New Roman" w:cs="Times New Roman"/>
          <w:b/>
          <w:bCs/>
        </w:rPr>
        <w:t xml:space="preserve"> </w:t>
      </w:r>
      <w:r w:rsidRPr="00E30ED8">
        <w:rPr>
          <w:rFonts w:ascii="Times New Roman" w:eastAsia="Calibri" w:hAnsi="Times New Roman" w:cs="Times New Roman"/>
          <w:bCs/>
        </w:rPr>
        <w:t>EUR</w:t>
      </w:r>
      <w:r w:rsidRPr="00E30ED8">
        <w:rPr>
          <w:rFonts w:ascii="Times New Roman" w:eastAsia="Calibri" w:hAnsi="Times New Roman" w:cs="Times New Roman"/>
        </w:rPr>
        <w:t xml:space="preserve"> (</w:t>
      </w:r>
      <w:proofErr w:type="spellStart"/>
      <w:r w:rsidRPr="00E30ED8">
        <w:rPr>
          <w:rFonts w:ascii="Times New Roman" w:eastAsia="Calibri" w:hAnsi="Times New Roman" w:cs="Times New Roman"/>
          <w:i/>
        </w:rPr>
        <w:t>vārdiem</w:t>
      </w:r>
      <w:proofErr w:type="spellEnd"/>
      <w:r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Pr="00E30ED8">
        <w:rPr>
          <w:rFonts w:ascii="Times New Roman" w:eastAsia="Calibri" w:hAnsi="Times New Roman" w:cs="Times New Roman"/>
        </w:rPr>
        <w:t>eiro</w:t>
      </w:r>
      <w:proofErr w:type="spellEnd"/>
      <w:r w:rsidRPr="00E30ED8">
        <w:rPr>
          <w:rFonts w:ascii="Times New Roman" w:eastAsia="Calibri" w:hAnsi="Times New Roman" w:cs="Times New Roman"/>
        </w:rPr>
        <w:t xml:space="preserve">, </w:t>
      </w:r>
      <w:proofErr w:type="spellStart"/>
      <w:r w:rsidRPr="00E30ED8">
        <w:rPr>
          <w:rFonts w:ascii="Times New Roman" w:eastAsia="Calibri" w:hAnsi="Times New Roman" w:cs="Times New Roman"/>
          <w:i/>
        </w:rPr>
        <w:t>cipariem</w:t>
      </w:r>
      <w:proofErr w:type="spellEnd"/>
      <w:r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Pr="00E30ED8">
        <w:rPr>
          <w:rFonts w:ascii="Times New Roman" w:eastAsia="Calibri" w:hAnsi="Times New Roman" w:cs="Times New Roman"/>
        </w:rPr>
        <w:t>centi</w:t>
      </w:r>
      <w:proofErr w:type="spellEnd"/>
      <w:r w:rsidRPr="00E30ED8">
        <w:rPr>
          <w:rFonts w:ascii="Times New Roman" w:eastAsia="Calibri" w:hAnsi="Times New Roman" w:cs="Times New Roman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  <w:lang w:val="lv-LV"/>
        </w:rPr>
        <w:t>;</w:t>
      </w:r>
    </w:p>
    <w:p w:rsidR="00E30ED8" w:rsidRPr="00E30ED8" w:rsidRDefault="00E30ED8" w:rsidP="00E30ED8">
      <w:pPr>
        <w:pStyle w:val="ListParagraph"/>
        <w:numPr>
          <w:ilvl w:val="1"/>
          <w:numId w:val="1"/>
        </w:numPr>
        <w:tabs>
          <w:tab w:val="left" w:pos="1134"/>
        </w:tabs>
        <w:suppressAutoHyphens/>
        <w:ind w:left="-142" w:firstLine="852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Summa kopā par vienu vienību bez PVN </w:t>
      </w:r>
      <w:proofErr w:type="spellStart"/>
      <w:r w:rsidRPr="00E30ED8">
        <w:rPr>
          <w:rFonts w:ascii="Times New Roman" w:eastAsia="Calibri" w:hAnsi="Times New Roman" w:cs="Times New Roman"/>
          <w:bCs/>
          <w:i/>
        </w:rPr>
        <w:t>cipariem</w:t>
      </w:r>
      <w:proofErr w:type="spellEnd"/>
      <w:r w:rsidRPr="00E30ED8">
        <w:rPr>
          <w:rFonts w:ascii="Times New Roman" w:eastAsia="Calibri" w:hAnsi="Times New Roman" w:cs="Times New Roman"/>
          <w:b/>
          <w:bCs/>
        </w:rPr>
        <w:t xml:space="preserve"> </w:t>
      </w:r>
      <w:r w:rsidRPr="00E30ED8">
        <w:rPr>
          <w:rFonts w:ascii="Times New Roman" w:eastAsia="Calibri" w:hAnsi="Times New Roman" w:cs="Times New Roman"/>
          <w:bCs/>
        </w:rPr>
        <w:t>EUR</w:t>
      </w:r>
      <w:r w:rsidRPr="00E30ED8">
        <w:rPr>
          <w:rFonts w:ascii="Times New Roman" w:eastAsia="Calibri" w:hAnsi="Times New Roman" w:cs="Times New Roman"/>
        </w:rPr>
        <w:t xml:space="preserve"> (</w:t>
      </w:r>
      <w:proofErr w:type="spellStart"/>
      <w:r w:rsidRPr="00E30ED8">
        <w:rPr>
          <w:rFonts w:ascii="Times New Roman" w:eastAsia="Calibri" w:hAnsi="Times New Roman" w:cs="Times New Roman"/>
          <w:i/>
        </w:rPr>
        <w:t>vārdiem</w:t>
      </w:r>
      <w:proofErr w:type="spellEnd"/>
      <w:r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Pr="00E30ED8">
        <w:rPr>
          <w:rFonts w:ascii="Times New Roman" w:eastAsia="Calibri" w:hAnsi="Times New Roman" w:cs="Times New Roman"/>
        </w:rPr>
        <w:t>eiro</w:t>
      </w:r>
      <w:proofErr w:type="spellEnd"/>
      <w:r w:rsidRPr="00E30ED8">
        <w:rPr>
          <w:rFonts w:ascii="Times New Roman" w:eastAsia="Calibri" w:hAnsi="Times New Roman" w:cs="Times New Roman"/>
        </w:rPr>
        <w:t xml:space="preserve">, </w:t>
      </w:r>
      <w:proofErr w:type="spellStart"/>
      <w:r w:rsidRPr="00E30ED8">
        <w:rPr>
          <w:rFonts w:ascii="Times New Roman" w:eastAsia="Calibri" w:hAnsi="Times New Roman" w:cs="Times New Roman"/>
          <w:i/>
        </w:rPr>
        <w:t>cipariem</w:t>
      </w:r>
      <w:proofErr w:type="spellEnd"/>
      <w:r w:rsidRPr="00E30ED8">
        <w:rPr>
          <w:rFonts w:ascii="Times New Roman" w:eastAsia="Calibri" w:hAnsi="Times New Roman" w:cs="Times New Roman"/>
        </w:rPr>
        <w:t xml:space="preserve"> </w:t>
      </w:r>
      <w:proofErr w:type="spellStart"/>
      <w:r w:rsidRPr="00E30ED8">
        <w:rPr>
          <w:rFonts w:ascii="Times New Roman" w:eastAsia="Calibri" w:hAnsi="Times New Roman" w:cs="Times New Roman"/>
        </w:rPr>
        <w:t>centi</w:t>
      </w:r>
      <w:proofErr w:type="spellEnd"/>
      <w:r w:rsidRPr="00E30ED8">
        <w:rPr>
          <w:rFonts w:ascii="Times New Roman" w:eastAsia="Calibri" w:hAnsi="Times New Roman" w:cs="Times New Roman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  <w:lang w:val="lv-LV"/>
        </w:rPr>
        <w:t>.</w:t>
      </w:r>
    </w:p>
    <w:p w:rsidR="00E30ED8" w:rsidRPr="00E30ED8" w:rsidRDefault="00E30ED8" w:rsidP="00E30ED8">
      <w:pPr>
        <w:pStyle w:val="ListParagraph"/>
        <w:tabs>
          <w:tab w:val="left" w:pos="1134"/>
        </w:tabs>
        <w:suppressAutoHyphens/>
        <w:ind w:left="71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0217C6" w:rsidRDefault="006C2067" w:rsidP="00EA5995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Pretendenta apliecinājum</w:t>
      </w:r>
      <w:r w:rsidR="00B5414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i</w:t>
      </w:r>
    </w:p>
    <w:p w:rsidR="001B4BCA" w:rsidRDefault="006C2067" w:rsidP="001B4BCA">
      <w:pPr>
        <w:pStyle w:val="ListParagraph"/>
        <w:suppressAutoHyphens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Pretendents, piesakoties cenu aptaujai, apliecina, ka</w:t>
      </w:r>
      <w:r w:rsidR="000217C6" w:rsidRPr="000217C6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</w:p>
    <w:p w:rsidR="001725C9" w:rsidRPr="001B4BCA" w:rsidRDefault="006C2067" w:rsidP="001B4BCA">
      <w:pPr>
        <w:pStyle w:val="ListParagraph"/>
        <w:numPr>
          <w:ilvl w:val="0"/>
          <w:numId w:val="2"/>
        </w:numPr>
        <w:suppressAutoHyphens/>
        <w:ind w:hanging="502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tā spēs izpildīt</w:t>
      </w:r>
      <w:r w:rsidR="003F466B"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Tehniskās specifikācijas</w:t>
      </w:r>
      <w:r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nosacījumus</w:t>
      </w:r>
      <w:r w:rsidR="003F466B" w:rsidRPr="001B4BCA">
        <w:rPr>
          <w:rFonts w:ascii="Times New Roman" w:hAnsi="Times New Roman" w:cs="Times New Roman"/>
          <w:bCs/>
          <w:sz w:val="24"/>
          <w:szCs w:val="24"/>
          <w:lang w:val="lv-LV" w:eastAsia="ar-SA"/>
        </w:rPr>
        <w:t>;</w:t>
      </w:r>
    </w:p>
    <w:p w:rsidR="001725C9" w:rsidRDefault="001725C9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 w:rsidR="001B4BCA">
        <w:rPr>
          <w:rFonts w:ascii="Times New Roman" w:hAnsi="Times New Roman" w:cs="Times New Roman"/>
          <w:sz w:val="24"/>
          <w:szCs w:val="24"/>
          <w:lang w:val="lv-LV" w:eastAsia="ar-SA"/>
        </w:rPr>
        <w:t>izpildīt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prognozējamo apjomu</w:t>
      </w:r>
      <w:r w:rsidR="005C500D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EA5995" w:rsidRDefault="00EA5995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cenā iekļauti visi nodokļi un nodevas (izņemot PVN), transporta un sakaru izmaksas;</w:t>
      </w:r>
    </w:p>
    <w:p w:rsidR="005C500D" w:rsidRPr="00C303DF" w:rsidRDefault="005C500D" w:rsidP="003F466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pieteikuma iesniegšanas dien</w:t>
      </w:r>
      <w:r w:rsidR="001B4BCA">
        <w:rPr>
          <w:rFonts w:ascii="Times New Roman" w:hAnsi="Times New Roman" w:cs="Times New Roman"/>
          <w:sz w:val="24"/>
          <w:szCs w:val="24"/>
          <w:lang w:val="lv-LV" w:eastAsia="ar-SA"/>
        </w:rPr>
        <w:t>ā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nav </w:t>
      </w:r>
      <w:r w:rsidR="008D603A">
        <w:rPr>
          <w:rFonts w:ascii="Times New Roman" w:hAnsi="Times New Roman" w:cs="Times New Roman"/>
          <w:sz w:val="24"/>
          <w:szCs w:val="24"/>
          <w:lang w:val="lv-LV" w:eastAsia="ar-SA"/>
        </w:rPr>
        <w:t>nodokļu parādu virs 150 eiro.</w:t>
      </w:r>
    </w:p>
    <w:p w:rsidR="001725C9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A31BFA" w:rsidRPr="00F264EF" w:rsidRDefault="00F264EF" w:rsidP="00EA5995">
      <w:pPr>
        <w:pStyle w:val="ListParagraph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 w:rsidRPr="00F264EF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Pieteikumam pievienojamā informācija</w:t>
      </w:r>
    </w:p>
    <w:p w:rsidR="00F264EF" w:rsidRDefault="00F264EF" w:rsidP="00F264EF">
      <w:pPr>
        <w:pStyle w:val="ListParagraph"/>
        <w:spacing w:after="0" w:line="252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Pretendents 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var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pievieno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informāciju, kuru Pasūtītājs var izmantot Tehniskajā specifikācijā noteikto </w:t>
      </w:r>
      <w:r w:rsidR="001B4B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prasību izpildes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pārbaudei, kā arī citu informāciju, kas, Pretendenta ieskatā, apliecina tā spēju izpildīt cenu aptaujas nosacījumus.</w:t>
      </w:r>
    </w:p>
    <w:p w:rsidR="00F264EF" w:rsidRPr="00F264EF" w:rsidRDefault="00F264EF" w:rsidP="00F264EF">
      <w:pPr>
        <w:pStyle w:val="ListParagraph"/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E30ED8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EB8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41E52865"/>
    <w:multiLevelType w:val="hybridMultilevel"/>
    <w:tmpl w:val="DEB42662"/>
    <w:lvl w:ilvl="0" w:tplc="359C1D28">
      <w:start w:val="3"/>
      <w:numFmt w:val="bullet"/>
      <w:lvlText w:val="-"/>
      <w:lvlJc w:val="left"/>
      <w:pPr>
        <w:ind w:left="113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3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217C6"/>
    <w:rsid w:val="00035D59"/>
    <w:rsid w:val="0008039D"/>
    <w:rsid w:val="00145CA0"/>
    <w:rsid w:val="00155242"/>
    <w:rsid w:val="001725C9"/>
    <w:rsid w:val="001863D2"/>
    <w:rsid w:val="001A0C95"/>
    <w:rsid w:val="001B4BCA"/>
    <w:rsid w:val="001C0DB1"/>
    <w:rsid w:val="00200D8A"/>
    <w:rsid w:val="00272935"/>
    <w:rsid w:val="003023E8"/>
    <w:rsid w:val="00356DA8"/>
    <w:rsid w:val="003F466B"/>
    <w:rsid w:val="00453D09"/>
    <w:rsid w:val="004A3F71"/>
    <w:rsid w:val="00504F9E"/>
    <w:rsid w:val="005C500D"/>
    <w:rsid w:val="006C2067"/>
    <w:rsid w:val="006D5D36"/>
    <w:rsid w:val="006E16A9"/>
    <w:rsid w:val="00702267"/>
    <w:rsid w:val="007F47DC"/>
    <w:rsid w:val="008D603A"/>
    <w:rsid w:val="009F5CFB"/>
    <w:rsid w:val="00A31BFA"/>
    <w:rsid w:val="00A65C70"/>
    <w:rsid w:val="00AD617D"/>
    <w:rsid w:val="00AE6CAE"/>
    <w:rsid w:val="00B00FDA"/>
    <w:rsid w:val="00B54149"/>
    <w:rsid w:val="00C33554"/>
    <w:rsid w:val="00CA0568"/>
    <w:rsid w:val="00DF3A8E"/>
    <w:rsid w:val="00E30ED8"/>
    <w:rsid w:val="00E35454"/>
    <w:rsid w:val="00E705A8"/>
    <w:rsid w:val="00EA5995"/>
    <w:rsid w:val="00EA71C1"/>
    <w:rsid w:val="00EB4549"/>
    <w:rsid w:val="00F264EF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03F5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DA4ED-F6E7-485C-B44E-A9FA6620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1233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3</cp:revision>
  <cp:lastPrinted>2023-05-24T07:54:00Z</cp:lastPrinted>
  <dcterms:created xsi:type="dcterms:W3CDTF">2024-12-05T13:07:00Z</dcterms:created>
  <dcterms:modified xsi:type="dcterms:W3CDTF">2024-12-05T13:53:00Z</dcterms:modified>
</cp:coreProperties>
</file>